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5D" w:rsidRPr="004B6174" w:rsidRDefault="004144A7">
      <w:pPr>
        <w:tabs>
          <w:tab w:val="center" w:pos="4536"/>
          <w:tab w:val="right" w:pos="9072"/>
        </w:tabs>
        <w:rPr>
          <w:rFonts w:ascii="Monseratt" w:hAnsi="Monseratt"/>
          <w:b/>
          <w:color w:val="000000"/>
          <w:sz w:val="28"/>
          <w:szCs w:val="28"/>
        </w:rPr>
      </w:pPr>
      <w:r w:rsidRPr="004B6174">
        <w:rPr>
          <w:rFonts w:ascii="Monseratt" w:hAnsi="Monseratt"/>
          <w:b/>
          <w:color w:val="000000"/>
          <w:sz w:val="28"/>
          <w:szCs w:val="28"/>
        </w:rPr>
        <w:t>Sprawozdanie z działalności za rok 2022</w:t>
      </w:r>
    </w:p>
    <w:p w:rsidR="004144A7" w:rsidRPr="004B6174" w:rsidRDefault="004144A7">
      <w:p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</w:p>
    <w:p w:rsidR="004144A7" w:rsidRPr="004B6174" w:rsidRDefault="004144A7" w:rsidP="004144A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>W okresie objętym sprawozdaniem Zarząd  zbierał się 8 razy , podejmując na spotkaniach 17 uchwał.</w:t>
      </w:r>
    </w:p>
    <w:p w:rsidR="004B6174" w:rsidRDefault="004144A7" w:rsidP="004B6174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>Podczas spotkań omówiono konieczność rozszerzenia działań promocyjny</w:t>
      </w:r>
      <w:r w:rsidRPr="004B6174">
        <w:rPr>
          <w:rFonts w:ascii="Monseratt" w:hAnsi="Monseratt"/>
          <w:color w:val="000000"/>
          <w:sz w:val="24"/>
          <w:szCs w:val="24"/>
        </w:rPr>
        <w:t xml:space="preserve">ch Regionalnej Fundacji Walki z Rakiem. </w:t>
      </w:r>
    </w:p>
    <w:p w:rsidR="004144A7" w:rsidRPr="004B6174" w:rsidRDefault="004144A7" w:rsidP="004B6174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>Postanowiono kontynuować współpracę z Biurem Rachunkowym DUKAT.</w:t>
      </w:r>
    </w:p>
    <w:p w:rsidR="004144A7" w:rsidRPr="004B6174" w:rsidRDefault="004144A7" w:rsidP="004144A7">
      <w:p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>Podejmowano bieżącą koresponde</w:t>
      </w:r>
      <w:r w:rsidRPr="004B6174">
        <w:rPr>
          <w:rFonts w:ascii="Monseratt" w:hAnsi="Monseratt"/>
          <w:color w:val="000000"/>
          <w:sz w:val="24"/>
          <w:szCs w:val="24"/>
        </w:rPr>
        <w:t>ncję.</w:t>
      </w:r>
    </w:p>
    <w:p w:rsidR="004144A7" w:rsidRPr="004B6174" w:rsidRDefault="004144A7" w:rsidP="004144A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 xml:space="preserve">Wpływy na konto Fundacji </w:t>
      </w:r>
      <w:r w:rsidRPr="004B6174">
        <w:rPr>
          <w:rFonts w:ascii="Monseratt" w:hAnsi="Monseratt"/>
          <w:color w:val="000000"/>
          <w:sz w:val="24"/>
          <w:szCs w:val="24"/>
        </w:rPr>
        <w:t xml:space="preserve"> pochodziły od osób fizyc</w:t>
      </w:r>
      <w:r w:rsidRPr="004B6174">
        <w:rPr>
          <w:rFonts w:ascii="Monseratt" w:hAnsi="Monseratt"/>
          <w:color w:val="000000"/>
          <w:sz w:val="24"/>
          <w:szCs w:val="24"/>
        </w:rPr>
        <w:t>znych i podmiotów gospodarczych oraz 1%.</w:t>
      </w:r>
    </w:p>
    <w:p w:rsidR="004144A7" w:rsidRPr="004B6174" w:rsidRDefault="004144A7" w:rsidP="004144A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>W okresie objętym sprawozdaniem Fundacja nie prowadziła działalności gospodarczej i nie została objęta kontrolą</w:t>
      </w:r>
      <w:r w:rsidRPr="004B6174">
        <w:rPr>
          <w:rFonts w:ascii="Monseratt" w:hAnsi="Monseratt"/>
          <w:color w:val="000000"/>
          <w:sz w:val="24"/>
          <w:szCs w:val="24"/>
        </w:rPr>
        <w:t>.</w:t>
      </w:r>
    </w:p>
    <w:p w:rsidR="004144A7" w:rsidRPr="004B6174" w:rsidRDefault="004144A7" w:rsidP="004144A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>Sfinansowano zakup:</w:t>
      </w:r>
    </w:p>
    <w:p w:rsidR="004144A7" w:rsidRPr="004B6174" w:rsidRDefault="004144A7" w:rsidP="004144A7">
      <w:pPr>
        <w:pStyle w:val="Akapitzlist"/>
        <w:numPr>
          <w:ilvl w:val="0"/>
          <w:numId w:val="24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>ulotek i plakatów fundacji kwocie 1063,95 PLN</w:t>
      </w:r>
    </w:p>
    <w:p w:rsidR="004144A7" w:rsidRPr="004B6174" w:rsidRDefault="004144A7" w:rsidP="004144A7">
      <w:pPr>
        <w:pStyle w:val="Akapitzlist"/>
        <w:numPr>
          <w:ilvl w:val="0"/>
          <w:numId w:val="24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>materiałów do ekspozycji fotografii o tematyce pro</w:t>
      </w:r>
      <w:r w:rsidRPr="004B6174">
        <w:rPr>
          <w:rFonts w:ascii="Monseratt" w:hAnsi="Monseratt"/>
          <w:color w:val="000000"/>
          <w:sz w:val="24"/>
          <w:szCs w:val="24"/>
        </w:rPr>
        <w:t>filaktycznej do ZDO bud nr 8 na</w:t>
      </w:r>
      <w:r w:rsidRPr="004B6174">
        <w:rPr>
          <w:rFonts w:ascii="Monseratt" w:hAnsi="Monseratt"/>
          <w:color w:val="000000"/>
          <w:sz w:val="24"/>
          <w:szCs w:val="24"/>
        </w:rPr>
        <w:t xml:space="preserve"> kwotę 1495,00 zł.</w:t>
      </w:r>
    </w:p>
    <w:p w:rsidR="004144A7" w:rsidRPr="004B6174" w:rsidRDefault="004144A7" w:rsidP="004144A7">
      <w:pPr>
        <w:pStyle w:val="Akapitzlist"/>
        <w:numPr>
          <w:ilvl w:val="0"/>
          <w:numId w:val="24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 xml:space="preserve">montaż i realizację filmu ,,Badanie profilaktyczne piersi’’ na kwotę 700.00 zł. </w:t>
      </w:r>
    </w:p>
    <w:p w:rsidR="004144A7" w:rsidRPr="00696A08" w:rsidRDefault="004144A7" w:rsidP="00696A08">
      <w:pPr>
        <w:pStyle w:val="Akapitzlist"/>
        <w:numPr>
          <w:ilvl w:val="0"/>
          <w:numId w:val="24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 xml:space="preserve">przekazania środków na opłacenie obiadów dla pacjentów zakwaterowanych w warunkach hotelowych w miesiącach </w:t>
      </w:r>
      <w:r w:rsidR="004B6174" w:rsidRPr="004B6174">
        <w:rPr>
          <w:rFonts w:ascii="Monseratt" w:hAnsi="Monseratt"/>
          <w:color w:val="000000"/>
          <w:sz w:val="24"/>
          <w:szCs w:val="24"/>
        </w:rPr>
        <w:t xml:space="preserve">: </w:t>
      </w:r>
      <w:r w:rsidRPr="004B6174">
        <w:rPr>
          <w:rFonts w:ascii="Monseratt" w:hAnsi="Monseratt"/>
          <w:color w:val="000000"/>
          <w:sz w:val="24"/>
          <w:szCs w:val="24"/>
        </w:rPr>
        <w:t>146,02 zł- wrzesień październik 2021</w:t>
      </w:r>
      <w:r w:rsidR="004B6174" w:rsidRPr="004B6174">
        <w:rPr>
          <w:rFonts w:ascii="Monseratt" w:hAnsi="Monseratt"/>
          <w:color w:val="000000"/>
          <w:sz w:val="24"/>
          <w:szCs w:val="24"/>
        </w:rPr>
        <w:t>;</w:t>
      </w:r>
      <w:r w:rsidRPr="004B6174">
        <w:rPr>
          <w:rFonts w:ascii="Monseratt" w:hAnsi="Monseratt"/>
          <w:color w:val="000000"/>
          <w:sz w:val="24"/>
          <w:szCs w:val="24"/>
        </w:rPr>
        <w:t>104,39 zł- listopad 2021</w:t>
      </w:r>
      <w:r w:rsidR="004B6174" w:rsidRPr="004B6174">
        <w:rPr>
          <w:rFonts w:ascii="Monseratt" w:hAnsi="Monseratt"/>
          <w:color w:val="000000"/>
          <w:sz w:val="24"/>
          <w:szCs w:val="24"/>
        </w:rPr>
        <w:t>;</w:t>
      </w:r>
      <w:r w:rsidRPr="00696A08">
        <w:rPr>
          <w:rFonts w:ascii="Monseratt" w:hAnsi="Monseratt"/>
          <w:color w:val="000000"/>
          <w:sz w:val="24"/>
          <w:szCs w:val="24"/>
        </w:rPr>
        <w:t>279,27 zł- kwiecień , maj, lipiec 2022</w:t>
      </w:r>
      <w:r w:rsidR="004B6174" w:rsidRPr="00696A08">
        <w:rPr>
          <w:rFonts w:ascii="Monseratt" w:hAnsi="Monseratt"/>
          <w:color w:val="000000"/>
          <w:sz w:val="24"/>
          <w:szCs w:val="24"/>
        </w:rPr>
        <w:t>.</w:t>
      </w:r>
    </w:p>
    <w:p w:rsidR="004B6174" w:rsidRPr="004B6174" w:rsidRDefault="00696A08" w:rsidP="004B6174">
      <w:pPr>
        <w:pStyle w:val="Akapitzlist"/>
        <w:numPr>
          <w:ilvl w:val="0"/>
          <w:numId w:val="22"/>
        </w:numPr>
        <w:rPr>
          <w:rFonts w:ascii="Monseratt" w:hAnsi="Monseratt"/>
          <w:color w:val="000000"/>
          <w:sz w:val="24"/>
          <w:szCs w:val="24"/>
        </w:rPr>
      </w:pPr>
      <w:r>
        <w:rPr>
          <w:rFonts w:ascii="Monseratt" w:hAnsi="Monseratt"/>
          <w:color w:val="000000"/>
          <w:sz w:val="24"/>
          <w:szCs w:val="24"/>
        </w:rPr>
        <w:t xml:space="preserve">Kontynuowano </w:t>
      </w:r>
      <w:r w:rsidR="004B6174" w:rsidRPr="004B6174">
        <w:rPr>
          <w:rFonts w:ascii="Monseratt" w:hAnsi="Monseratt"/>
          <w:color w:val="000000"/>
          <w:sz w:val="24"/>
          <w:szCs w:val="24"/>
        </w:rPr>
        <w:t xml:space="preserve"> Projek</w:t>
      </w:r>
      <w:r>
        <w:rPr>
          <w:rFonts w:ascii="Monseratt" w:hAnsi="Monseratt"/>
          <w:color w:val="000000"/>
          <w:sz w:val="24"/>
          <w:szCs w:val="24"/>
        </w:rPr>
        <w:t>t</w:t>
      </w:r>
      <w:r w:rsidR="004B6174" w:rsidRPr="004B6174">
        <w:rPr>
          <w:rFonts w:ascii="Monseratt" w:hAnsi="Monseratt"/>
          <w:color w:val="000000"/>
          <w:sz w:val="24"/>
          <w:szCs w:val="24"/>
        </w:rPr>
        <w:t xml:space="preserve"> - Zdrowie Psychiczne Medyka finansowanego z budżetu Województwa Zachodniopomorskiego dotyczący zdrowia psychicznego, mającego na celu wsparcie </w:t>
      </w:r>
      <w:proofErr w:type="spellStart"/>
      <w:r w:rsidR="004B6174" w:rsidRPr="004B6174">
        <w:rPr>
          <w:rFonts w:ascii="Monseratt" w:hAnsi="Monseratt"/>
          <w:color w:val="000000"/>
          <w:sz w:val="24"/>
          <w:szCs w:val="24"/>
        </w:rPr>
        <w:t>psycho</w:t>
      </w:r>
      <w:proofErr w:type="spellEnd"/>
      <w:r w:rsidR="004B6174" w:rsidRPr="004B6174">
        <w:rPr>
          <w:rFonts w:ascii="Monseratt" w:hAnsi="Monseratt"/>
          <w:color w:val="000000"/>
          <w:sz w:val="24"/>
          <w:szCs w:val="24"/>
        </w:rPr>
        <w:t>- edukacyjne pracowników Zachodniopomorskiego Centrum Onkologii.</w:t>
      </w:r>
    </w:p>
    <w:p w:rsidR="004B6174" w:rsidRPr="004B6174" w:rsidRDefault="004B6174" w:rsidP="004B6174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 xml:space="preserve">Wspieraliśmy Marsz Różowej Wstążki </w:t>
      </w:r>
    </w:p>
    <w:p w:rsidR="004B6174" w:rsidRPr="004B6174" w:rsidRDefault="004B6174" w:rsidP="004B6174">
      <w:pPr>
        <w:pStyle w:val="Akapitzlist"/>
        <w:numPr>
          <w:ilvl w:val="0"/>
          <w:numId w:val="26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>2022- 15 października 2022 r. ulicami Szczecina przeszedł barwny korowód manifestujący radość życia i zachęcający do badań profilaktycznych piersi. Finał marszu odbył się w Filharmonii im. Mieczysława Karłowicza w Szczecinie. Podczas finału odbyły się prelekcje i wykłady specjalistów z Zachodniopomorskiego Centrum Onkologii:</w:t>
      </w:r>
      <w:r>
        <w:rPr>
          <w:rFonts w:ascii="Monseratt" w:hAnsi="Monseratt"/>
          <w:color w:val="000000"/>
          <w:sz w:val="24"/>
          <w:szCs w:val="24"/>
        </w:rPr>
        <w:t xml:space="preserve"> </w:t>
      </w:r>
      <w:r w:rsidRPr="004B6174">
        <w:rPr>
          <w:rFonts w:ascii="Monseratt" w:hAnsi="Monseratt"/>
          <w:color w:val="000000"/>
          <w:sz w:val="24"/>
          <w:szCs w:val="24"/>
        </w:rPr>
        <w:t>„Profilaktyka raka piersi – kobieta współczesna” dr n med. Katarzyna Żółtak – Bączkowska; „Rekonstruk</w:t>
      </w:r>
      <w:r>
        <w:rPr>
          <w:rFonts w:ascii="Monseratt" w:hAnsi="Monseratt"/>
          <w:color w:val="000000"/>
          <w:sz w:val="24"/>
          <w:szCs w:val="24"/>
        </w:rPr>
        <w:t>cje piersi” lek. Norbert Szram :,,</w:t>
      </w:r>
      <w:r w:rsidRPr="004B6174">
        <w:rPr>
          <w:rFonts w:ascii="Monseratt" w:hAnsi="Monseratt"/>
          <w:color w:val="000000"/>
          <w:sz w:val="24"/>
          <w:szCs w:val="24"/>
        </w:rPr>
        <w:t>Rodzina wobec choroby nowotworowej” , psycholog Anna Kołodziejska</w:t>
      </w:r>
    </w:p>
    <w:p w:rsidR="00000000" w:rsidRPr="004B6174" w:rsidRDefault="00A52EB3" w:rsidP="004B6174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  <w:r w:rsidRPr="004B6174">
        <w:rPr>
          <w:rFonts w:ascii="Monseratt" w:hAnsi="Monseratt"/>
          <w:color w:val="000000"/>
          <w:sz w:val="24"/>
          <w:szCs w:val="24"/>
        </w:rPr>
        <w:t>Współp</w:t>
      </w:r>
      <w:r w:rsidRPr="004B6174">
        <w:rPr>
          <w:rFonts w:ascii="Monseratt" w:hAnsi="Monseratt"/>
          <w:color w:val="000000"/>
          <w:sz w:val="24"/>
          <w:szCs w:val="24"/>
        </w:rPr>
        <w:t>raca</w:t>
      </w:r>
      <w:bookmarkStart w:id="0" w:name="_GoBack"/>
      <w:bookmarkEnd w:id="0"/>
      <w:r w:rsidRPr="004B6174">
        <w:rPr>
          <w:rFonts w:ascii="Monseratt" w:hAnsi="Monseratt"/>
          <w:color w:val="000000"/>
          <w:sz w:val="24"/>
          <w:szCs w:val="24"/>
        </w:rPr>
        <w:t xml:space="preserve"> z Galerią Szpargałek i lokalną prasą</w:t>
      </w:r>
    </w:p>
    <w:p w:rsidR="004B6174" w:rsidRPr="004B6174" w:rsidRDefault="004B6174" w:rsidP="004B6174">
      <w:pPr>
        <w:pStyle w:val="Akapitzlist"/>
        <w:tabs>
          <w:tab w:val="center" w:pos="4536"/>
          <w:tab w:val="right" w:pos="9072"/>
        </w:tabs>
        <w:rPr>
          <w:rFonts w:ascii="Monseratt" w:hAnsi="Monseratt"/>
          <w:color w:val="000000"/>
          <w:sz w:val="24"/>
          <w:szCs w:val="24"/>
        </w:rPr>
      </w:pPr>
    </w:p>
    <w:sectPr w:rsidR="004B6174" w:rsidRPr="004B6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B3" w:rsidRDefault="00A52EB3">
      <w:r>
        <w:separator/>
      </w:r>
    </w:p>
  </w:endnote>
  <w:endnote w:type="continuationSeparator" w:id="0">
    <w:p w:rsidR="00A52EB3" w:rsidRDefault="00A5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serat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FA0B5D">
    <w:pP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C77F68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Regionalna Fundacja Walki z Rakiem– 71-730 Szczecin ul. </w:t>
    </w:r>
    <w:proofErr w:type="spellStart"/>
    <w:r>
      <w:rPr>
        <w:color w:val="000000"/>
      </w:rPr>
      <w:t>Strzałowska</w:t>
    </w:r>
    <w:proofErr w:type="spellEnd"/>
    <w:r>
      <w:rPr>
        <w:color w:val="000000"/>
      </w:rPr>
      <w:t xml:space="preserve"> 22, Tel. 91 42 51 564 </w:t>
    </w:r>
    <w:r>
      <w:rPr>
        <w:color w:val="000000"/>
      </w:rPr>
      <w:br/>
    </w:r>
    <w:hyperlink r:id="rId1">
      <w:r>
        <w:rPr>
          <w:color w:val="0000FF"/>
          <w:u w:val="single"/>
        </w:rPr>
        <w:t>www.onkologia.szczecin.pl</w:t>
      </w:r>
    </w:hyperlink>
    <w:r>
      <w:rPr>
        <w:color w:val="000000"/>
      </w:rPr>
      <w:t xml:space="preserve">                     e-mail : fundacja@onkologia.szczecin.pl</w:t>
    </w:r>
    <w:r>
      <w:rPr>
        <w:color w:val="000000"/>
      </w:rPr>
      <w:br/>
      <w:t>Sąd Rejonowy Szczecin-Centrum w Szczecinie, XIII Wydział Gospodarczy Krajowego Rejestru Sądowego</w:t>
    </w:r>
  </w:p>
  <w:p w:rsidR="00FA0B5D" w:rsidRDefault="00C77F68">
    <w:pP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KRS 0000116165    REGON 810427020     Nr konta 57 1050 1559 1000 0022 7250 5138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C77F68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Regionalna Fundacja Walki z Rakiem– 71-730 Szczecin ul. </w:t>
    </w:r>
    <w:proofErr w:type="spellStart"/>
    <w:r>
      <w:rPr>
        <w:color w:val="000000"/>
      </w:rPr>
      <w:t>Strzałowska</w:t>
    </w:r>
    <w:proofErr w:type="spellEnd"/>
    <w:r>
      <w:rPr>
        <w:color w:val="000000"/>
      </w:rPr>
      <w:t xml:space="preserve"> 22, Tel. 91 42 51 564 </w:t>
    </w:r>
    <w:r>
      <w:rPr>
        <w:color w:val="000000"/>
      </w:rPr>
      <w:br/>
    </w:r>
    <w:hyperlink r:id="rId1">
      <w:r>
        <w:rPr>
          <w:color w:val="0000FF"/>
          <w:u w:val="single"/>
        </w:rPr>
        <w:t>www.onkologia.szczecin.pl</w:t>
      </w:r>
    </w:hyperlink>
    <w:r>
      <w:rPr>
        <w:color w:val="000000"/>
      </w:rPr>
      <w:t xml:space="preserve">                     e-mail : fundacja@onkologia.szczecin.pl</w:t>
    </w:r>
    <w:r>
      <w:rPr>
        <w:color w:val="000000"/>
      </w:rPr>
      <w:br/>
      <w:t>Sąd Rejonowy Szczecin-Centrum w Szczecinie, XIII Wydział Gospodarczy Krajowego Rejestru Sądowego</w:t>
    </w:r>
  </w:p>
  <w:p w:rsidR="00FA0B5D" w:rsidRDefault="00C77F68">
    <w:pP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KRS 0000116165    REGON 810427020     Nr konta 57 1050 1559 1000 0022 7250 5138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B3" w:rsidRDefault="00A52EB3">
      <w:r>
        <w:separator/>
      </w:r>
    </w:p>
  </w:footnote>
  <w:footnote w:type="continuationSeparator" w:id="0">
    <w:p w:rsidR="00A52EB3" w:rsidRDefault="00A5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FA0B5D">
    <w:pP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C77F68">
    <w:pP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</w:rPr>
      <w:drawing>
        <wp:inline distT="0" distB="0" distL="0" distR="0">
          <wp:extent cx="5762625" cy="1165225"/>
          <wp:effectExtent l="0" t="0" r="0" b="0"/>
          <wp:docPr id="1" name="image1.jpg" descr="C:\Users\Krzysiek\AppData\Local\Microsoft\Windows\Temporary Internet Files\Content.IE5\WNGIBCOJ\fw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C:\Users\Krzysiek\AppData\Local\Microsoft\Windows\Temporary Internet Files\Content.IE5\WNGIBCOJ\fw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C77F68">
    <w:pP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</w:rPr>
      <w:drawing>
        <wp:inline distT="0" distB="0" distL="0" distR="0">
          <wp:extent cx="5762625" cy="1165225"/>
          <wp:effectExtent l="0" t="0" r="0" b="0"/>
          <wp:docPr id="2" name="image1.jpg" descr="C:\Users\Krzysiek\AppData\Local\Microsoft\Windows\Temporary Internet Files\Content.IE5\WNGIBCOJ\fw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:\Users\Krzysiek\AppData\Local\Microsoft\Windows\Temporary Internet Files\Content.IE5\WNGIBCOJ\fw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8EB"/>
    <w:multiLevelType w:val="multilevel"/>
    <w:tmpl w:val="80C47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E2350D5"/>
    <w:multiLevelType w:val="hybridMultilevel"/>
    <w:tmpl w:val="3CB413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216C7"/>
    <w:multiLevelType w:val="multilevel"/>
    <w:tmpl w:val="F4307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6E42F3B"/>
    <w:multiLevelType w:val="hybridMultilevel"/>
    <w:tmpl w:val="4C9666DE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>
    <w:nsid w:val="2EA64518"/>
    <w:multiLevelType w:val="hybridMultilevel"/>
    <w:tmpl w:val="E9261D56"/>
    <w:lvl w:ilvl="0" w:tplc="D2E8C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8E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C7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C9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6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6C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CA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CE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CB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C138D3"/>
    <w:multiLevelType w:val="hybridMultilevel"/>
    <w:tmpl w:val="3CF84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6363"/>
    <w:multiLevelType w:val="hybridMultilevel"/>
    <w:tmpl w:val="1FDEDD66"/>
    <w:lvl w:ilvl="0" w:tplc="24949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5C4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825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8A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20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0B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6D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C1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6A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662E8F"/>
    <w:multiLevelType w:val="hybridMultilevel"/>
    <w:tmpl w:val="B36A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A0465"/>
    <w:multiLevelType w:val="multilevel"/>
    <w:tmpl w:val="92BCD6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7E36881"/>
    <w:multiLevelType w:val="multilevel"/>
    <w:tmpl w:val="CE66D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DD03123"/>
    <w:multiLevelType w:val="multilevel"/>
    <w:tmpl w:val="8D00A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F2D6AEA"/>
    <w:multiLevelType w:val="multilevel"/>
    <w:tmpl w:val="A08214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29D4CF5"/>
    <w:multiLevelType w:val="multilevel"/>
    <w:tmpl w:val="1D9A2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2B261F6"/>
    <w:multiLevelType w:val="multilevel"/>
    <w:tmpl w:val="C7801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5AB724F"/>
    <w:multiLevelType w:val="multilevel"/>
    <w:tmpl w:val="1214C9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91154C8"/>
    <w:multiLevelType w:val="multilevel"/>
    <w:tmpl w:val="9D042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AC364CD"/>
    <w:multiLevelType w:val="hybridMultilevel"/>
    <w:tmpl w:val="B560BC50"/>
    <w:lvl w:ilvl="0" w:tplc="E3F61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27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20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C6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0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F06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0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D66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A6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5"/>
  </w:num>
  <w:num w:numId="23">
    <w:abstractNumId w:val="4"/>
  </w:num>
  <w:num w:numId="24">
    <w:abstractNumId w:val="1"/>
  </w:num>
  <w:num w:numId="25">
    <w:abstractNumId w:val="16"/>
  </w:num>
  <w:num w:numId="26">
    <w:abstractNumId w:val="3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0B5D"/>
    <w:rsid w:val="0009536E"/>
    <w:rsid w:val="004144A7"/>
    <w:rsid w:val="004B6174"/>
    <w:rsid w:val="005F5966"/>
    <w:rsid w:val="00696A08"/>
    <w:rsid w:val="00A52EB3"/>
    <w:rsid w:val="00C77F68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06F6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06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5F5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06F6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06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5F5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kologia.szczecin.p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kologia.szczecin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Kaczmarek</dc:creator>
  <cp:lastModifiedBy>Marzena Kaczmarek</cp:lastModifiedBy>
  <cp:revision>3</cp:revision>
  <cp:lastPrinted>2024-02-28T10:12:00Z</cp:lastPrinted>
  <dcterms:created xsi:type="dcterms:W3CDTF">2024-08-22T08:06:00Z</dcterms:created>
  <dcterms:modified xsi:type="dcterms:W3CDTF">2024-08-22T08:26:00Z</dcterms:modified>
  <dc:language>pl-PL</dc:language>
</cp:coreProperties>
</file>